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การขอใบอนุญาตประกอบกิจการที่เป็นอันตรายต่อสุขภาพ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การขอใบอนุญาตประกอบกิจการที่เป็นอันตรายต่อสุขภาพ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องค์การบริหารส่วนตำบลกันทรารมย์ อำเภอกระสัง จังหวัดบุรีรัมย์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พ.ศ. 2545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การขอใบอนุญาตประกอบกิจการที่เป็นอันตรายต่อสุขภาพ ณัชกฤช สำเนาคู่มือประชาชน 23/07/2015 14:47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องค์กรปกครองส่วนท้องถิ่น 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(  กองคลัง  องค์การบริหารส่วนตำบลกันทรารมย์ อำเภอกระสัง จังหวัดบุรีรัมย์ </w:t>
              <w:br/>
              <w:t xml:space="preserve">โทร.044666114 โทรสาร.044666115</w:t>
              <w:br/>
              <w:t xml:space="preserve">www.ktr.go.th     Email. 6310302@dla.go.th</w:t>
              <w:br/>
              <w:t xml:space="preserve"> )/ติดต่อด้วยตนเอง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ผู้ใดประสงค์ขอใบอนุญาตประกอบกิจการที่เป็นอันตรายต่อสุขภาพในแต่ละประเภทกิจการ (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)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สำเนาใบอนุญาต หรือเอกสารหลักฐานตามกฎหมายอื่นที่เกี่ยวข้องตามประเภทกิจการที่ขออนุญาต</w:t>
        <w:br/>
        <w:t xml:space="preserve"/>
        <w:br/>
        <w:t xml:space="preserve"> (3) สภาพสุขลักษณะของสถานประกอบกิจการแต่ละประเภทกิจการต้องถูกต้องตามหลักเกณฑ์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ผู้ขอรับใบอนุญาตยื่นคำขอรับใบอนุญาตประกอบกิจการที่เป็นอันตรายต่อสุขภาพ (แต่ละประเภทกิจการ)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/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</w:t>
              <w:br/>
              <w:t xml:space="preserve">        แจ้งคำสั่งไม่ออกใบอนุญาตประกอบกิจการที่เป็นอันตรายต่อสุขภาพ (ในแต่ละประเภทกิจการ) แก่ผู้ขออนุญาตทราบ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(ตามประเภทกิจการที่เป็นอันตรายต่อสุขภาพที่มีข้อกำหนดของท้องถิ่น)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 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ใบมอบอำนาจ (ในกรณีที่มีการมอบอำนาจ)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สำเนาใบอนุญาตตามกฎหมายอื่นที่เกี่ยวข้องในแต่ละประเภทกิจการ เช่น ใบอนุญาตตาม พ.ร.บ. โรงงาน พ.ศ. 2535  พ.ร.บ. ควบคุมอาคาร พ.ศ. 2522 พ.ร.บ. โรงแรม พ.ศ. 2547 พ.ร.บ. การเดินเรือในน่านน้ำไทย พ.ศ. 2546 เป็นต้น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(EIA) รายงานการประเมินผลกระทบต่อสุขภาพ (HIA)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ผลการตรวจวัดคุณภาพด้านสิ่งแวดล้อม (ในแต่ละประเภทกิจการที่กำหนด)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ใบรับรองแพทย์และหลักฐานแสดงว่าผ่านการอบรมเรื่องสุขาภิบาลอาหาร (กรณียื่นขออนุญาตกิจการที่เกี่ยวข้องกับอาหาร)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ตามที่ราชการส่วนท้องถิ่นประกาศกำหนดในแต่ละประเภทกิจการ)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อัตราค่าธรรมเนียมใบอนุญาตประกอบกิจการที่เป็นอันตรายต่อสุขภาพ ฉบับละไม่เกิน 50-5,000 บาทต่อปี (คิดตามประเภทและขนาดของกิจการ) 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 โทร.044666114 โทรสาร.044666115 www.ktr.go.th     Email. 6310302@dla.go.th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แบบคำขอรับใบอนุญาต/ต่ออายุใบอนุญาต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รออนุมัติขั้นที่ 2 โดยสำนักงาน ก.พ.ร.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องค์การบริหารส่วนตำบลกันทรารมย์ อำเภอกระสัง จังหวัดบุรีรัมย์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