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การขอใบอนุญาตประกอบกิจการรับทำการเก็บ และขนมูลฝอยทั่วไป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การขอใบอนุญาตประกอบกิจการรับทำการเก็บ และขนมูลฝอยทั่วไป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 ควบคุมอาคาร พ.ศ. 2522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การขอใบอนุญาตประกอบกิจการรับทำการเก็บ และขนมูลฝอยทั่วไป ณัชกฤช สำเนาคู่มือประชาชน 22/07/2015 13:53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  1.หลักเกณฑ์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 (ตามข้อกำหนดของท้องถิ่น)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ผู้ขอรับใบอนุญาตยื่นคำขอรับใบอนุญาตประกอบกิจการรับทำการเก็บ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ให้ระบุไปตามบริบทของท้องถิ่น)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 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    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แจ้งคำสั่งไม่ออกใบอนุญาตประกอบกิจการรับทำการเก็บ และขนมูลฝอยทั่วไปแก่ผู้ขออนุญาตทราบ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สำเนาใบอนุญาตตามกฎหมายว่าด้วยการควบคุมอาคาร (ในกรณีที่มีสถานีขนถ่าย) 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 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(ตามหลักเกณฑ์ที่ท้องถิ่นกำหนด)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อัตราค่าธรรมเนียมใบอนุญาตรับทำการเก็บ และขนมูลฝอยทั่วไป ฉบับละไม่เกิน 5,000 บาทต่อปี</w:t>
              <w:br/>
              <w:t xml:space="preserve">(ระบุตามข้อกำหนดของท้องถิ่น)</w:t>
              <w:br/>
              <w:t xml:space="preserve"/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1,500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(อัตราค่าธรรมเนียมระบุตามข้อกำหนดของท้องถิ่น</w:t>
              <w:br/>
              <w:t xml:space="preserve"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ให้เป็นไปตามข้อกำหนดของถิ่น)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